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4D368" w14:textId="77777777" w:rsidR="00A62FFB" w:rsidRDefault="00A62FFB" w:rsidP="00A62FFB">
      <w:pPr>
        <w:jc w:val="center"/>
        <w:rPr>
          <w:rFonts w:ascii="Ravie" w:hAnsi="Ravie"/>
          <w:b/>
          <w:sz w:val="44"/>
          <w:szCs w:val="44"/>
        </w:rPr>
      </w:pPr>
      <w:r>
        <w:rPr>
          <w:rFonts w:ascii="Ravie" w:hAnsi="Ravie"/>
          <w:b/>
          <w:sz w:val="44"/>
          <w:szCs w:val="44"/>
        </w:rPr>
        <w:t>SAMEDI 13 AVRIL 2019</w:t>
      </w:r>
    </w:p>
    <w:p w14:paraId="1FBF09D0" w14:textId="14CF122C" w:rsidR="00A62FFB" w:rsidRDefault="00A62FFB" w:rsidP="00A62FFB">
      <w:pPr>
        <w:jc w:val="center"/>
        <w:rPr>
          <w:rFonts w:ascii="Ravie" w:hAnsi="Ravie"/>
          <w:b/>
          <w:sz w:val="44"/>
          <w:szCs w:val="44"/>
        </w:rPr>
      </w:pPr>
      <w:r>
        <w:rPr>
          <w:rFonts w:ascii="Ravie" w:hAnsi="Ravie"/>
          <w:b/>
          <w:sz w:val="44"/>
          <w:szCs w:val="44"/>
        </w:rPr>
        <w:t>REPAIR CAFE</w:t>
      </w:r>
    </w:p>
    <w:p w14:paraId="66F8EC29" w14:textId="77777777" w:rsidR="000206D4" w:rsidRDefault="000206D4" w:rsidP="00A62FFB">
      <w:pPr>
        <w:jc w:val="center"/>
        <w:rPr>
          <w:rFonts w:ascii="Ravie" w:hAnsi="Ravie"/>
          <w:b/>
          <w:sz w:val="44"/>
          <w:szCs w:val="44"/>
        </w:rPr>
      </w:pPr>
      <w:bookmarkStart w:id="0" w:name="_GoBack"/>
      <w:bookmarkEnd w:id="0"/>
    </w:p>
    <w:p w14:paraId="7EE8308C" w14:textId="77777777" w:rsidR="00A62FFB" w:rsidRPr="00A62FFB" w:rsidRDefault="00A62FFB" w:rsidP="00A62FFB">
      <w:pPr>
        <w:jc w:val="both"/>
        <w:rPr>
          <w:rFonts w:ascii="Ravie" w:hAnsi="Ravie"/>
          <w:sz w:val="24"/>
          <w:szCs w:val="24"/>
        </w:rPr>
      </w:pPr>
      <w:r w:rsidRPr="00A62FFB">
        <w:rPr>
          <w:rFonts w:ascii="Ravie" w:hAnsi="Ravie"/>
          <w:sz w:val="24"/>
          <w:szCs w:val="24"/>
        </w:rPr>
        <w:t xml:space="preserve">Quelques piliers du RC ont </w:t>
      </w:r>
      <w:r w:rsidR="00636BF1" w:rsidRPr="00A62FFB">
        <w:rPr>
          <w:rFonts w:ascii="Ravie" w:hAnsi="Ravie"/>
          <w:sz w:val="24"/>
          <w:szCs w:val="24"/>
        </w:rPr>
        <w:t>déserté</w:t>
      </w:r>
      <w:r w:rsidRPr="00A62FFB">
        <w:rPr>
          <w:rFonts w:ascii="Ravie" w:hAnsi="Ravie"/>
          <w:sz w:val="24"/>
          <w:szCs w:val="24"/>
        </w:rPr>
        <w:t xml:space="preserve"> les rives de </w:t>
      </w:r>
      <w:r w:rsidR="00636BF1" w:rsidRPr="00A62FFB">
        <w:rPr>
          <w:rFonts w:ascii="Ravie" w:hAnsi="Ravie"/>
          <w:sz w:val="24"/>
          <w:szCs w:val="24"/>
        </w:rPr>
        <w:t>l’Oise</w:t>
      </w:r>
      <w:r w:rsidRPr="00A62FFB">
        <w:rPr>
          <w:rFonts w:ascii="Ravie" w:hAnsi="Ravie"/>
          <w:sz w:val="24"/>
          <w:szCs w:val="24"/>
        </w:rPr>
        <w:t xml:space="preserve"> pour des horizons lointains…</w:t>
      </w:r>
    </w:p>
    <w:p w14:paraId="2C9B6FB5" w14:textId="77777777" w:rsidR="00A62FFB" w:rsidRDefault="00A62FFB" w:rsidP="00A62FFB">
      <w:pPr>
        <w:jc w:val="both"/>
        <w:rPr>
          <w:rFonts w:ascii="Ravie" w:hAnsi="Ravie"/>
          <w:sz w:val="24"/>
          <w:szCs w:val="24"/>
        </w:rPr>
      </w:pPr>
      <w:r w:rsidRPr="00A62FFB">
        <w:rPr>
          <w:rFonts w:ascii="Ravie" w:hAnsi="Ravie"/>
          <w:sz w:val="24"/>
          <w:szCs w:val="24"/>
        </w:rPr>
        <w:t xml:space="preserve">Les artistes restants </w:t>
      </w:r>
      <w:r w:rsidR="00636BF1" w:rsidRPr="00A62FFB">
        <w:rPr>
          <w:rFonts w:ascii="Ravie" w:hAnsi="Ravie"/>
          <w:sz w:val="24"/>
          <w:szCs w:val="24"/>
        </w:rPr>
        <w:t>ont</w:t>
      </w:r>
      <w:r w:rsidRPr="00A62FFB">
        <w:rPr>
          <w:rFonts w:ascii="Ravie" w:hAnsi="Ravie"/>
          <w:sz w:val="24"/>
          <w:szCs w:val="24"/>
        </w:rPr>
        <w:t xml:space="preserve"> quand même </w:t>
      </w:r>
      <w:r w:rsidR="00636BF1" w:rsidRPr="00A62FFB">
        <w:rPr>
          <w:rFonts w:ascii="Ravie" w:hAnsi="Ravie"/>
          <w:sz w:val="24"/>
          <w:szCs w:val="24"/>
        </w:rPr>
        <w:t>assuré</w:t>
      </w:r>
      <w:r w:rsidRPr="00A62FFB">
        <w:rPr>
          <w:rFonts w:ascii="Ravie" w:hAnsi="Ravie"/>
          <w:sz w:val="24"/>
          <w:szCs w:val="24"/>
        </w:rPr>
        <w:t xml:space="preserve"> leur rôle </w:t>
      </w:r>
      <w:r>
        <w:rPr>
          <w:rFonts w:ascii="Ravie" w:hAnsi="Ravie"/>
          <w:sz w:val="24"/>
          <w:szCs w:val="24"/>
        </w:rPr>
        <w:t xml:space="preserve">dans le </w:t>
      </w:r>
      <w:r w:rsidR="00636BF1">
        <w:rPr>
          <w:rFonts w:ascii="Ravie" w:hAnsi="Ravie"/>
          <w:sz w:val="24"/>
          <w:szCs w:val="24"/>
        </w:rPr>
        <w:t>méli-mélo</w:t>
      </w:r>
      <w:r>
        <w:rPr>
          <w:rFonts w:ascii="Ravie" w:hAnsi="Ravie"/>
          <w:sz w:val="24"/>
          <w:szCs w:val="24"/>
        </w:rPr>
        <w:t xml:space="preserve"> mensuel consacré au sauvetage des cas désespérés.</w:t>
      </w:r>
    </w:p>
    <w:p w14:paraId="62194E8A" w14:textId="77777777" w:rsidR="00A62FFB" w:rsidRDefault="00A62FFB" w:rsidP="00A62FFB">
      <w:pPr>
        <w:jc w:val="both"/>
        <w:rPr>
          <w:rFonts w:ascii="Ravie" w:hAnsi="Ravie"/>
          <w:sz w:val="24"/>
          <w:szCs w:val="24"/>
        </w:rPr>
      </w:pPr>
      <w:r>
        <w:rPr>
          <w:rFonts w:ascii="Ravie" w:hAnsi="Ravie"/>
          <w:sz w:val="24"/>
          <w:szCs w:val="24"/>
        </w:rPr>
        <w:t>20 personnes présentes.</w:t>
      </w:r>
    </w:p>
    <w:p w14:paraId="7FE6F186" w14:textId="77777777" w:rsidR="00A62FFB" w:rsidRDefault="00A62FFB" w:rsidP="00A62FFB">
      <w:pPr>
        <w:jc w:val="both"/>
        <w:rPr>
          <w:rFonts w:ascii="Ravie" w:hAnsi="Ravie"/>
          <w:sz w:val="24"/>
          <w:szCs w:val="24"/>
        </w:rPr>
      </w:pPr>
      <w:r>
        <w:rPr>
          <w:rFonts w:ascii="Ravie" w:hAnsi="Ravie"/>
          <w:sz w:val="24"/>
          <w:szCs w:val="24"/>
        </w:rPr>
        <w:t>8 objets à réparer :</w:t>
      </w:r>
    </w:p>
    <w:p w14:paraId="59CCA960" w14:textId="77777777" w:rsidR="00A62FFB" w:rsidRPr="00A62FFB" w:rsidRDefault="00A62FFB" w:rsidP="00A62FFB">
      <w:pPr>
        <w:pStyle w:val="Paragraphedeliste"/>
        <w:numPr>
          <w:ilvl w:val="0"/>
          <w:numId w:val="2"/>
        </w:numPr>
        <w:jc w:val="both"/>
        <w:rPr>
          <w:rFonts w:ascii="Ravie" w:hAnsi="Ravie"/>
          <w:sz w:val="24"/>
          <w:szCs w:val="24"/>
        </w:rPr>
      </w:pPr>
      <w:r w:rsidRPr="00A62FFB">
        <w:rPr>
          <w:rFonts w:ascii="Ravie" w:hAnsi="Ravie"/>
          <w:sz w:val="24"/>
          <w:szCs w:val="24"/>
        </w:rPr>
        <w:t xml:space="preserve">Un aspirateur rechargeable…pronostic </w:t>
      </w:r>
      <w:r w:rsidR="00636BF1" w:rsidRPr="00A62FFB">
        <w:rPr>
          <w:rFonts w:ascii="Ravie" w:hAnsi="Ravie"/>
          <w:sz w:val="24"/>
          <w:szCs w:val="24"/>
        </w:rPr>
        <w:t>réservé</w:t>
      </w:r>
    </w:p>
    <w:p w14:paraId="1B8A9FEB" w14:textId="77777777" w:rsidR="00A62FFB" w:rsidRPr="00A62FFB" w:rsidRDefault="00A62FFB" w:rsidP="00A62FFB">
      <w:pPr>
        <w:pStyle w:val="Paragraphedeliste"/>
        <w:numPr>
          <w:ilvl w:val="0"/>
          <w:numId w:val="2"/>
        </w:numPr>
        <w:jc w:val="both"/>
        <w:rPr>
          <w:rFonts w:ascii="Ravie" w:hAnsi="Ravie"/>
          <w:sz w:val="24"/>
          <w:szCs w:val="24"/>
        </w:rPr>
      </w:pPr>
      <w:r w:rsidRPr="00A62FFB">
        <w:rPr>
          <w:rFonts w:ascii="Ravie" w:hAnsi="Ravie"/>
          <w:sz w:val="24"/>
          <w:szCs w:val="24"/>
        </w:rPr>
        <w:t>Une imprimante coincée…sans cartouche, pas facile.</w:t>
      </w:r>
    </w:p>
    <w:p w14:paraId="3025BE42" w14:textId="77777777" w:rsidR="00A62FFB" w:rsidRDefault="00A62FFB" w:rsidP="00A62FFB">
      <w:pPr>
        <w:pStyle w:val="Paragraphedeliste"/>
        <w:numPr>
          <w:ilvl w:val="0"/>
          <w:numId w:val="2"/>
        </w:numPr>
        <w:jc w:val="both"/>
        <w:rPr>
          <w:rFonts w:ascii="Ravie" w:hAnsi="Ravie"/>
          <w:sz w:val="24"/>
          <w:szCs w:val="24"/>
        </w:rPr>
      </w:pPr>
      <w:r w:rsidRPr="00A62FFB">
        <w:rPr>
          <w:rFonts w:ascii="Ravie" w:hAnsi="Ravie"/>
          <w:sz w:val="24"/>
          <w:szCs w:val="24"/>
        </w:rPr>
        <w:t xml:space="preserve">Allume cigare…réparation </w:t>
      </w:r>
      <w:r w:rsidR="00636BF1" w:rsidRPr="00A62FFB">
        <w:rPr>
          <w:rFonts w:ascii="Ravie" w:hAnsi="Ravie"/>
          <w:sz w:val="24"/>
          <w:szCs w:val="24"/>
        </w:rPr>
        <w:t>au-delà</w:t>
      </w:r>
      <w:r w:rsidRPr="00A62FFB">
        <w:rPr>
          <w:rFonts w:ascii="Ravie" w:hAnsi="Ravie"/>
          <w:sz w:val="24"/>
          <w:szCs w:val="24"/>
        </w:rPr>
        <w:t xml:space="preserve"> peut être des compétences de bidouilleurs</w:t>
      </w:r>
    </w:p>
    <w:p w14:paraId="3300B32F" w14:textId="77777777" w:rsidR="00A62FFB" w:rsidRDefault="00A62FFB" w:rsidP="00A62FFB">
      <w:pPr>
        <w:pStyle w:val="Paragraphedeliste"/>
        <w:numPr>
          <w:ilvl w:val="0"/>
          <w:numId w:val="2"/>
        </w:numPr>
        <w:jc w:val="both"/>
        <w:rPr>
          <w:rFonts w:ascii="Ravie" w:hAnsi="Ravie"/>
          <w:sz w:val="24"/>
          <w:szCs w:val="24"/>
        </w:rPr>
      </w:pPr>
      <w:r>
        <w:rPr>
          <w:rFonts w:ascii="Ravie" w:hAnsi="Ravie"/>
          <w:sz w:val="24"/>
          <w:szCs w:val="24"/>
        </w:rPr>
        <w:t>Robe à rallonger …manque de couturières</w:t>
      </w:r>
    </w:p>
    <w:p w14:paraId="3CE6D74F" w14:textId="77777777" w:rsidR="00A62FFB" w:rsidRDefault="00A62FFB" w:rsidP="00A62FFB">
      <w:pPr>
        <w:pStyle w:val="Paragraphedeliste"/>
        <w:numPr>
          <w:ilvl w:val="0"/>
          <w:numId w:val="2"/>
        </w:numPr>
        <w:jc w:val="both"/>
        <w:rPr>
          <w:rFonts w:ascii="Ravie" w:hAnsi="Ravie"/>
          <w:sz w:val="24"/>
          <w:szCs w:val="24"/>
        </w:rPr>
      </w:pPr>
      <w:r>
        <w:rPr>
          <w:rFonts w:ascii="Ravie" w:hAnsi="Ravie"/>
          <w:sz w:val="24"/>
          <w:szCs w:val="24"/>
        </w:rPr>
        <w:t>Pull à consolider…tentative à envisager</w:t>
      </w:r>
    </w:p>
    <w:p w14:paraId="7EDEC53E" w14:textId="77777777" w:rsidR="00A62FFB" w:rsidRDefault="00A62FFB" w:rsidP="00A62FFB">
      <w:pPr>
        <w:pStyle w:val="Paragraphedeliste"/>
        <w:numPr>
          <w:ilvl w:val="0"/>
          <w:numId w:val="2"/>
        </w:numPr>
        <w:jc w:val="both"/>
        <w:rPr>
          <w:rFonts w:ascii="Ravie" w:hAnsi="Ravie"/>
          <w:sz w:val="24"/>
          <w:szCs w:val="24"/>
        </w:rPr>
      </w:pPr>
      <w:r>
        <w:rPr>
          <w:rFonts w:ascii="Ravie" w:hAnsi="Ravie"/>
          <w:sz w:val="24"/>
          <w:szCs w:val="24"/>
        </w:rPr>
        <w:t>Robot mixer…je ne sais plus quelle pièce manquait</w:t>
      </w:r>
    </w:p>
    <w:p w14:paraId="4341C9AB" w14:textId="77777777" w:rsidR="00A62FFB" w:rsidRDefault="00A62FFB" w:rsidP="00A62FFB">
      <w:pPr>
        <w:pStyle w:val="Paragraphedeliste"/>
        <w:numPr>
          <w:ilvl w:val="0"/>
          <w:numId w:val="2"/>
        </w:numPr>
        <w:jc w:val="both"/>
        <w:rPr>
          <w:rFonts w:ascii="Ravie" w:hAnsi="Ravie"/>
          <w:sz w:val="24"/>
          <w:szCs w:val="24"/>
        </w:rPr>
      </w:pPr>
      <w:r>
        <w:rPr>
          <w:rFonts w:ascii="Ravie" w:hAnsi="Ravie"/>
          <w:sz w:val="24"/>
          <w:szCs w:val="24"/>
        </w:rPr>
        <w:t>Téléphone portable…débloqué</w:t>
      </w:r>
    </w:p>
    <w:p w14:paraId="4DE27F8F" w14:textId="77777777" w:rsidR="00A62FFB" w:rsidRDefault="00A62FFB" w:rsidP="00A62FFB">
      <w:pPr>
        <w:pStyle w:val="Paragraphedeliste"/>
        <w:numPr>
          <w:ilvl w:val="0"/>
          <w:numId w:val="2"/>
        </w:numPr>
        <w:jc w:val="both"/>
        <w:rPr>
          <w:rFonts w:ascii="Ravie" w:hAnsi="Ravie"/>
          <w:sz w:val="24"/>
          <w:szCs w:val="24"/>
        </w:rPr>
      </w:pPr>
      <w:r>
        <w:rPr>
          <w:rFonts w:ascii="Ravie" w:hAnsi="Ravie"/>
          <w:sz w:val="24"/>
          <w:szCs w:val="24"/>
        </w:rPr>
        <w:t>Cafetière…</w:t>
      </w:r>
      <w:r w:rsidR="00636BF1">
        <w:rPr>
          <w:rFonts w:ascii="Ravie" w:hAnsi="Ravie"/>
          <w:sz w:val="24"/>
          <w:szCs w:val="24"/>
        </w:rPr>
        <w:t>le fluide qui émane du RC l’a fait se réparer toute seule !</w:t>
      </w:r>
    </w:p>
    <w:p w14:paraId="05447402" w14:textId="56D300ED" w:rsidR="00636BF1" w:rsidRDefault="00636BF1" w:rsidP="00636BF1">
      <w:pPr>
        <w:jc w:val="both"/>
        <w:rPr>
          <w:rFonts w:ascii="Ravie" w:hAnsi="Ravie"/>
          <w:sz w:val="24"/>
          <w:szCs w:val="24"/>
        </w:rPr>
      </w:pPr>
      <w:r>
        <w:rPr>
          <w:rFonts w:ascii="Ravie" w:hAnsi="Ravie"/>
          <w:sz w:val="24"/>
          <w:szCs w:val="24"/>
        </w:rPr>
        <w:t>Allées et venues amicales.</w:t>
      </w:r>
      <w:r w:rsidR="00BB088C">
        <w:rPr>
          <w:rFonts w:ascii="Ravie" w:hAnsi="Ravie"/>
          <w:sz w:val="24"/>
          <w:szCs w:val="24"/>
        </w:rPr>
        <w:t xml:space="preserve"> Émilie est revenue nous voir. Bienvenue Émilie !</w:t>
      </w:r>
    </w:p>
    <w:p w14:paraId="2B9CE24C" w14:textId="0A358977" w:rsidR="00BB088C" w:rsidRDefault="00636BF1" w:rsidP="00636BF1">
      <w:pPr>
        <w:jc w:val="both"/>
        <w:rPr>
          <w:rFonts w:ascii="Ravie" w:hAnsi="Ravie"/>
          <w:sz w:val="24"/>
          <w:szCs w:val="24"/>
        </w:rPr>
      </w:pPr>
      <w:r>
        <w:rPr>
          <w:rFonts w:ascii="Ravie" w:hAnsi="Ravie"/>
          <w:sz w:val="24"/>
          <w:szCs w:val="24"/>
        </w:rPr>
        <w:t>Michel a diffusé le film de FR3 en séance de rattrapage. Si certains le souhaitent, je peux l’envoyer par MMS. Il suffit de me le dire.</w:t>
      </w:r>
    </w:p>
    <w:p w14:paraId="35E0038D" w14:textId="19B7C970" w:rsidR="00BB088C" w:rsidRDefault="00BB088C" w:rsidP="00636BF1">
      <w:pPr>
        <w:jc w:val="both"/>
        <w:rPr>
          <w:rFonts w:ascii="Ravie" w:hAnsi="Ravie"/>
          <w:sz w:val="24"/>
          <w:szCs w:val="24"/>
        </w:rPr>
      </w:pPr>
      <w:r>
        <w:rPr>
          <w:rFonts w:ascii="Ravie" w:hAnsi="Ravie"/>
          <w:sz w:val="24"/>
          <w:szCs w:val="24"/>
        </w:rPr>
        <w:t>Il faut songer à acheter quelques boîtes en plastique pour mieux entreposer les accessoires d’O’rizons dans l’armoire, et faciliter ainsi la tâche ingrate du rangement. Il en faudrait également d’autres pour la couture, au moins 3 de plus de la même dimension que les bacs orange et noir.</w:t>
      </w:r>
    </w:p>
    <w:p w14:paraId="409C9368" w14:textId="3D9C8D34" w:rsidR="00BB088C" w:rsidRDefault="00BB088C" w:rsidP="00636BF1">
      <w:pPr>
        <w:jc w:val="both"/>
        <w:rPr>
          <w:rFonts w:ascii="Ravie" w:hAnsi="Ravie"/>
          <w:sz w:val="24"/>
          <w:szCs w:val="24"/>
        </w:rPr>
      </w:pPr>
      <w:r>
        <w:rPr>
          <w:rFonts w:ascii="Ravie" w:hAnsi="Ravie"/>
          <w:sz w:val="24"/>
          <w:szCs w:val="24"/>
        </w:rPr>
        <w:lastRenderedPageBreak/>
        <w:t>Certains ont prolongé la séance mensuelle à la pizzeria, ce qui est très sympa !</w:t>
      </w:r>
    </w:p>
    <w:p w14:paraId="0F32C498" w14:textId="77777777" w:rsidR="00BB088C" w:rsidRDefault="00BB088C" w:rsidP="00636BF1">
      <w:pPr>
        <w:jc w:val="both"/>
        <w:rPr>
          <w:rFonts w:ascii="Ravie" w:hAnsi="Ravie"/>
          <w:sz w:val="24"/>
          <w:szCs w:val="24"/>
        </w:rPr>
      </w:pPr>
      <w:r>
        <w:rPr>
          <w:rFonts w:ascii="Ravie" w:hAnsi="Ravie"/>
          <w:sz w:val="24"/>
          <w:szCs w:val="24"/>
        </w:rPr>
        <w:t xml:space="preserve">Rendez-vous </w:t>
      </w:r>
    </w:p>
    <w:p w14:paraId="39E1D2F1" w14:textId="787CC4F5" w:rsidR="00BB088C" w:rsidRDefault="00BB088C" w:rsidP="00BB088C">
      <w:pPr>
        <w:jc w:val="center"/>
        <w:rPr>
          <w:rFonts w:ascii="Ravie" w:hAnsi="Ravie"/>
          <w:color w:val="FF0000"/>
          <w:sz w:val="44"/>
          <w:szCs w:val="44"/>
        </w:rPr>
      </w:pPr>
      <w:r w:rsidRPr="00BB088C">
        <w:rPr>
          <w:rFonts w:ascii="Ravie" w:hAnsi="Ravie"/>
          <w:color w:val="FF0000"/>
          <w:sz w:val="44"/>
          <w:szCs w:val="44"/>
        </w:rPr>
        <w:t>le samedi 11 mai</w:t>
      </w:r>
    </w:p>
    <w:p w14:paraId="659CF1F3" w14:textId="79FCF586" w:rsidR="00BB088C" w:rsidRDefault="00BB088C" w:rsidP="00BB088C">
      <w:pPr>
        <w:jc w:val="both"/>
        <w:rPr>
          <w:rFonts w:ascii="Ravie" w:hAnsi="Ravie"/>
          <w:color w:val="FF0000"/>
          <w:sz w:val="28"/>
          <w:szCs w:val="28"/>
        </w:rPr>
      </w:pPr>
      <w:r>
        <w:rPr>
          <w:rFonts w:ascii="Ravie" w:hAnsi="Ravie"/>
          <w:color w:val="FF0000"/>
          <w:sz w:val="28"/>
          <w:szCs w:val="28"/>
        </w:rPr>
        <w:t>et surtout, parlez-en autour de vous !</w:t>
      </w:r>
    </w:p>
    <w:p w14:paraId="78642218" w14:textId="347CDBD8" w:rsidR="00BB088C" w:rsidRDefault="00BB088C" w:rsidP="00BB088C">
      <w:pPr>
        <w:jc w:val="both"/>
        <w:rPr>
          <w:rFonts w:ascii="Ravie" w:hAnsi="Ravie"/>
          <w:color w:val="FF0000"/>
          <w:sz w:val="28"/>
          <w:szCs w:val="28"/>
        </w:rPr>
      </w:pPr>
    </w:p>
    <w:p w14:paraId="350AC151" w14:textId="2986C700" w:rsidR="00BB088C" w:rsidRPr="00BB088C" w:rsidRDefault="00BB088C" w:rsidP="00BB088C">
      <w:pPr>
        <w:jc w:val="both"/>
        <w:rPr>
          <w:rFonts w:ascii="Ravie" w:hAnsi="Ravie"/>
          <w:sz w:val="28"/>
          <w:szCs w:val="28"/>
        </w:rPr>
      </w:pPr>
      <w:r>
        <w:rPr>
          <w:rFonts w:ascii="Ravie" w:hAnsi="Ravie"/>
          <w:sz w:val="28"/>
          <w:szCs w:val="28"/>
        </w:rPr>
        <w:t>CRICRI le colibri</w:t>
      </w:r>
    </w:p>
    <w:p w14:paraId="6591CCDA" w14:textId="256CADB3" w:rsidR="00BB088C" w:rsidRPr="00BB088C" w:rsidRDefault="00BB088C" w:rsidP="00636BF1">
      <w:pPr>
        <w:jc w:val="both"/>
        <w:rPr>
          <w:rFonts w:ascii="Ravie" w:hAnsi="Ravie"/>
          <w:color w:val="FF0000"/>
          <w:sz w:val="44"/>
          <w:szCs w:val="44"/>
        </w:rPr>
      </w:pPr>
    </w:p>
    <w:p w14:paraId="55507216" w14:textId="77777777" w:rsidR="00BB088C" w:rsidRPr="00BB088C" w:rsidRDefault="00BB088C" w:rsidP="00636BF1">
      <w:pPr>
        <w:jc w:val="both"/>
        <w:rPr>
          <w:rFonts w:ascii="Ravie" w:hAnsi="Ravie"/>
          <w:color w:val="FF0000"/>
          <w:sz w:val="44"/>
          <w:szCs w:val="44"/>
        </w:rPr>
      </w:pPr>
    </w:p>
    <w:p w14:paraId="15EE6808" w14:textId="77777777" w:rsidR="00636BF1" w:rsidRPr="00BB088C" w:rsidRDefault="00636BF1" w:rsidP="00636BF1">
      <w:pPr>
        <w:jc w:val="both"/>
        <w:rPr>
          <w:rFonts w:ascii="Ravie" w:hAnsi="Ravie"/>
          <w:color w:val="FF0000"/>
          <w:sz w:val="44"/>
          <w:szCs w:val="44"/>
        </w:rPr>
      </w:pPr>
    </w:p>
    <w:sectPr w:rsidR="00636BF1" w:rsidRPr="00BB0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C2146"/>
    <w:multiLevelType w:val="hybridMultilevel"/>
    <w:tmpl w:val="85C0B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A1A162C"/>
    <w:multiLevelType w:val="hybridMultilevel"/>
    <w:tmpl w:val="98F6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FB"/>
    <w:rsid w:val="000206D4"/>
    <w:rsid w:val="0062217B"/>
    <w:rsid w:val="00636BF1"/>
    <w:rsid w:val="00A62FFB"/>
    <w:rsid w:val="00BB0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3DFF"/>
  <w15:chartTrackingRefBased/>
  <w15:docId w15:val="{80317EFC-F696-419A-BF39-FE7DA2A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208</Words>
  <Characters>1149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vogel</dc:creator>
  <cp:keywords/>
  <dc:description/>
  <cp:lastModifiedBy>christine vogel</cp:lastModifiedBy>
  <cp:revision>4</cp:revision>
  <dcterms:created xsi:type="dcterms:W3CDTF">2019-04-14T11:10:00Z</dcterms:created>
  <dcterms:modified xsi:type="dcterms:W3CDTF">2019-04-14T11:51:00Z</dcterms:modified>
</cp:coreProperties>
</file>